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95" w:rsidRPr="00E057ED" w:rsidRDefault="002D0E95" w:rsidP="00C601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РЕЗОЛЮЦИЯ</w:t>
      </w:r>
    </w:p>
    <w:p w:rsidR="00444F92" w:rsidRDefault="00BC36A1" w:rsidP="00C60175">
      <w:pPr>
        <w:pStyle w:val="Default"/>
        <w:jc w:val="center"/>
        <w:rPr>
          <w:b/>
          <w:bCs/>
          <w:sz w:val="28"/>
          <w:szCs w:val="28"/>
        </w:rPr>
      </w:pPr>
      <w:r w:rsidRPr="008035D6">
        <w:rPr>
          <w:b/>
          <w:bCs/>
          <w:sz w:val="28"/>
          <w:szCs w:val="28"/>
        </w:rPr>
        <w:t>МЕЖДУНАРОДН</w:t>
      </w:r>
      <w:r>
        <w:rPr>
          <w:b/>
          <w:bCs/>
          <w:sz w:val="28"/>
          <w:szCs w:val="28"/>
        </w:rPr>
        <w:t>ОЙ</w:t>
      </w:r>
      <w:r w:rsidRPr="008035D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НАУЧНО</w:t>
      </w:r>
      <w:r w:rsidR="002D0E95">
        <w:rPr>
          <w:b/>
          <w:bCs/>
          <w:sz w:val="28"/>
          <w:szCs w:val="28"/>
        </w:rPr>
        <w:t>-ПРАКТИЧЕСКОЙ КОНФЕРЕНЦИИ</w:t>
      </w:r>
      <w:r w:rsidR="00444F92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НАУЧНЫ</w:t>
      </w:r>
      <w:r w:rsidR="00B47936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ЧТЕНИ</w:t>
      </w:r>
      <w:r w:rsidR="00B47936">
        <w:rPr>
          <w:b/>
          <w:bCs/>
          <w:sz w:val="28"/>
          <w:szCs w:val="28"/>
        </w:rPr>
        <w:t>Й</w:t>
      </w:r>
      <w:r w:rsidR="00596910">
        <w:rPr>
          <w:b/>
          <w:bCs/>
          <w:sz w:val="28"/>
          <w:szCs w:val="28"/>
        </w:rPr>
        <w:t>, ПОСВЯЩЕННЫ</w:t>
      </w:r>
      <w:r w:rsidR="00B47936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</w:t>
      </w:r>
      <w:r w:rsidR="00444F92">
        <w:rPr>
          <w:b/>
          <w:bCs/>
          <w:sz w:val="28"/>
          <w:szCs w:val="28"/>
        </w:rPr>
        <w:t>ПАМЯТИ ПРОФЕССОРА М.Н. ГЕРНЕТА</w:t>
      </w:r>
      <w:r>
        <w:rPr>
          <w:b/>
          <w:bCs/>
          <w:sz w:val="28"/>
          <w:szCs w:val="28"/>
        </w:rPr>
        <w:t>,</w:t>
      </w:r>
      <w:bookmarkStart w:id="0" w:name="_GoBack"/>
      <w:bookmarkEnd w:id="0"/>
      <w:r w:rsidR="00444F92">
        <w:rPr>
          <w:b/>
          <w:bCs/>
          <w:sz w:val="28"/>
          <w:szCs w:val="28"/>
        </w:rPr>
        <w:t xml:space="preserve"> НА ТЕМУ «УГОЛОВНАЯ ПОЛИТИКА В УСЛОВИЯХ ЭВОЛЮЦИИ ОБЩЕСТВА»</w:t>
      </w:r>
    </w:p>
    <w:p w:rsidR="002D0E95" w:rsidRDefault="002D0E95" w:rsidP="002D0E95">
      <w:pPr>
        <w:pStyle w:val="Default"/>
        <w:ind w:firstLine="709"/>
        <w:jc w:val="right"/>
        <w:rPr>
          <w:sz w:val="28"/>
          <w:szCs w:val="28"/>
        </w:rPr>
      </w:pPr>
    </w:p>
    <w:p w:rsidR="002D0E95" w:rsidRPr="00495F0A" w:rsidRDefault="00EE52C8" w:rsidP="002D0E95">
      <w:pPr>
        <w:pStyle w:val="Default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5 октября 2022</w:t>
      </w:r>
      <w:r w:rsidR="002D0E95" w:rsidRPr="00495F0A">
        <w:rPr>
          <w:i/>
          <w:sz w:val="28"/>
          <w:szCs w:val="28"/>
        </w:rPr>
        <w:t xml:space="preserve"> года</w:t>
      </w:r>
    </w:p>
    <w:p w:rsidR="002D0E95" w:rsidRDefault="002D0E95" w:rsidP="002D0E95">
      <w:pPr>
        <w:pStyle w:val="Default"/>
        <w:ind w:firstLine="709"/>
        <w:jc w:val="right"/>
        <w:rPr>
          <w:i/>
          <w:sz w:val="28"/>
          <w:szCs w:val="28"/>
        </w:rPr>
      </w:pPr>
      <w:r w:rsidRPr="00495F0A">
        <w:rPr>
          <w:i/>
          <w:sz w:val="28"/>
          <w:szCs w:val="28"/>
        </w:rPr>
        <w:t>г. Москва</w:t>
      </w:r>
    </w:p>
    <w:p w:rsidR="002D0E95" w:rsidRDefault="002D0E95" w:rsidP="002D0E95">
      <w:pPr>
        <w:pStyle w:val="Default"/>
        <w:ind w:firstLine="709"/>
        <w:jc w:val="right"/>
        <w:rPr>
          <w:i/>
          <w:sz w:val="28"/>
          <w:szCs w:val="28"/>
        </w:rPr>
      </w:pPr>
    </w:p>
    <w:p w:rsidR="00444F92" w:rsidRDefault="002D0E95" w:rsidP="002D0E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Международной </w:t>
      </w:r>
      <w:r w:rsidRPr="00EE1639">
        <w:rPr>
          <w:sz w:val="28"/>
          <w:szCs w:val="28"/>
        </w:rPr>
        <w:t>научно-практическ</w:t>
      </w:r>
      <w:r>
        <w:rPr>
          <w:sz w:val="28"/>
          <w:szCs w:val="28"/>
        </w:rPr>
        <w:t xml:space="preserve">ой </w:t>
      </w:r>
      <w:r w:rsidRPr="00EE1639">
        <w:rPr>
          <w:sz w:val="28"/>
          <w:szCs w:val="28"/>
        </w:rPr>
        <w:t>конференци</w:t>
      </w:r>
      <w:r>
        <w:rPr>
          <w:sz w:val="28"/>
          <w:szCs w:val="28"/>
        </w:rPr>
        <w:t>и</w:t>
      </w:r>
      <w:r w:rsidR="009F39A3">
        <w:rPr>
          <w:sz w:val="28"/>
          <w:szCs w:val="28"/>
        </w:rPr>
        <w:t xml:space="preserve"> – научные чтения, посвященные</w:t>
      </w:r>
      <w:r w:rsidR="00444F92">
        <w:rPr>
          <w:sz w:val="28"/>
          <w:szCs w:val="28"/>
        </w:rPr>
        <w:t xml:space="preserve"> памяти профессора М.Н. </w:t>
      </w:r>
      <w:proofErr w:type="spellStart"/>
      <w:r w:rsidR="00444F92">
        <w:rPr>
          <w:sz w:val="28"/>
          <w:szCs w:val="28"/>
        </w:rPr>
        <w:t>Гернета</w:t>
      </w:r>
      <w:proofErr w:type="spellEnd"/>
      <w:r w:rsidR="00BC36A1">
        <w:rPr>
          <w:sz w:val="28"/>
          <w:szCs w:val="28"/>
        </w:rPr>
        <w:t>,</w:t>
      </w:r>
      <w:r w:rsidR="00444F92">
        <w:rPr>
          <w:sz w:val="28"/>
          <w:szCs w:val="28"/>
        </w:rPr>
        <w:t xml:space="preserve"> на тему «Уголовная политика в условиях эволюции общества»</w:t>
      </w:r>
      <w:r w:rsidR="00596910">
        <w:rPr>
          <w:sz w:val="28"/>
          <w:szCs w:val="28"/>
        </w:rPr>
        <w:t>,</w:t>
      </w:r>
      <w:r w:rsidR="00444F92">
        <w:rPr>
          <w:sz w:val="28"/>
          <w:szCs w:val="28"/>
        </w:rPr>
        <w:t xml:space="preserve"> </w:t>
      </w:r>
    </w:p>
    <w:p w:rsidR="006F0061" w:rsidRDefault="003168DD" w:rsidP="002D0E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6F0061">
        <w:rPr>
          <w:sz w:val="28"/>
          <w:szCs w:val="28"/>
        </w:rPr>
        <w:t>получившие мировое признание и развитие научные идеи одного из основателей Института законодательства и с</w:t>
      </w:r>
      <w:r w:rsidR="00596910">
        <w:rPr>
          <w:sz w:val="28"/>
          <w:szCs w:val="28"/>
        </w:rPr>
        <w:t>равнительного правоведения при П</w:t>
      </w:r>
      <w:r w:rsidR="006F0061">
        <w:rPr>
          <w:sz w:val="28"/>
          <w:szCs w:val="28"/>
        </w:rPr>
        <w:t>ра</w:t>
      </w:r>
      <w:r w:rsidR="00AF05C4">
        <w:rPr>
          <w:sz w:val="28"/>
          <w:szCs w:val="28"/>
        </w:rPr>
        <w:t>вительстве Российской Федерации</w:t>
      </w:r>
      <w:r w:rsidR="007F66B8">
        <w:rPr>
          <w:sz w:val="28"/>
          <w:szCs w:val="28"/>
        </w:rPr>
        <w:t xml:space="preserve"> </w:t>
      </w:r>
      <w:r w:rsidR="0010248A">
        <w:rPr>
          <w:sz w:val="28"/>
          <w:szCs w:val="28"/>
        </w:rPr>
        <w:t xml:space="preserve">Михаила Николаевича </w:t>
      </w:r>
      <w:proofErr w:type="spellStart"/>
      <w:r w:rsidR="0010248A">
        <w:rPr>
          <w:sz w:val="28"/>
          <w:szCs w:val="28"/>
        </w:rPr>
        <w:t>Гернета</w:t>
      </w:r>
      <w:proofErr w:type="spellEnd"/>
      <w:r w:rsidR="0010248A">
        <w:rPr>
          <w:sz w:val="28"/>
          <w:szCs w:val="28"/>
        </w:rPr>
        <w:t xml:space="preserve"> в области философских основ и </w:t>
      </w:r>
      <w:r w:rsidR="00CA37A3">
        <w:rPr>
          <w:sz w:val="28"/>
          <w:szCs w:val="28"/>
        </w:rPr>
        <w:t>методологии уголовного</w:t>
      </w:r>
      <w:r w:rsidR="0010248A">
        <w:rPr>
          <w:sz w:val="28"/>
          <w:szCs w:val="28"/>
        </w:rPr>
        <w:t xml:space="preserve"> права, восстановительного правосудия и пенитенциарной политики,</w:t>
      </w:r>
    </w:p>
    <w:p w:rsidR="002D0E95" w:rsidRPr="006019F5" w:rsidRDefault="0010248A" w:rsidP="002D0E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уделив внимание вопросам</w:t>
      </w:r>
      <w:r w:rsidR="002D0E95" w:rsidRPr="00EE1639">
        <w:rPr>
          <w:sz w:val="28"/>
          <w:szCs w:val="28"/>
        </w:rPr>
        <w:t xml:space="preserve"> влияния </w:t>
      </w:r>
      <w:r w:rsidR="00444F92">
        <w:rPr>
          <w:sz w:val="28"/>
          <w:szCs w:val="28"/>
        </w:rPr>
        <w:t>уголовной политики на формирование законодательства</w:t>
      </w:r>
      <w:r w:rsidR="002D0E95" w:rsidRPr="00EE1639">
        <w:rPr>
          <w:sz w:val="28"/>
          <w:szCs w:val="28"/>
        </w:rPr>
        <w:t xml:space="preserve"> в части криминализации и </w:t>
      </w:r>
      <w:proofErr w:type="spellStart"/>
      <w:r w:rsidR="002D0E95" w:rsidRPr="00EE1639">
        <w:rPr>
          <w:sz w:val="28"/>
          <w:szCs w:val="28"/>
        </w:rPr>
        <w:t>пенализации</w:t>
      </w:r>
      <w:proofErr w:type="spellEnd"/>
      <w:r w:rsidR="002D0E95" w:rsidRPr="00EE1639">
        <w:rPr>
          <w:sz w:val="28"/>
          <w:szCs w:val="28"/>
        </w:rPr>
        <w:t xml:space="preserve"> негативных социально-поведенческих актов</w:t>
      </w:r>
      <w:r w:rsidR="006019F5">
        <w:rPr>
          <w:sz w:val="28"/>
          <w:szCs w:val="28"/>
        </w:rPr>
        <w:t>,</w:t>
      </w:r>
    </w:p>
    <w:p w:rsidR="006F0061" w:rsidRPr="006F0061" w:rsidRDefault="006F0061" w:rsidP="006F0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61">
        <w:rPr>
          <w:rFonts w:ascii="Times New Roman" w:hAnsi="Times New Roman"/>
          <w:sz w:val="28"/>
          <w:szCs w:val="28"/>
        </w:rPr>
        <w:t>обсудив сложившиеся подходы к пониманию сущности преступления и наказания</w:t>
      </w:r>
      <w:r w:rsidRPr="006F0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философском, историческом и теоретико-социальном </w:t>
      </w:r>
      <w:r w:rsidR="00CA37A3" w:rsidRPr="006F0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дискурсах, получивших</w:t>
      </w:r>
      <w:r w:rsidR="005969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F0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596910">
        <w:rPr>
          <w:rFonts w:ascii="Times New Roman" w:hAnsi="Times New Roman"/>
          <w:sz w:val="28"/>
          <w:szCs w:val="28"/>
        </w:rPr>
        <w:t>тражение</w:t>
      </w:r>
      <w:r w:rsidRPr="006F0061">
        <w:rPr>
          <w:rFonts w:ascii="Times New Roman" w:hAnsi="Times New Roman"/>
          <w:sz w:val="28"/>
          <w:szCs w:val="28"/>
        </w:rPr>
        <w:t xml:space="preserve"> </w:t>
      </w:r>
      <w:r w:rsidRPr="006F0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нормах уголовного, уголовно-процессуального и уголовно-исполнительного права, </w:t>
      </w:r>
      <w:r w:rsidR="00CA3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обосновавших</w:t>
      </w:r>
      <w:r w:rsidR="00CA37A3">
        <w:rPr>
          <w:rFonts w:ascii="Times New Roman" w:hAnsi="Times New Roman"/>
          <w:color w:val="000000"/>
          <w:sz w:val="28"/>
          <w:szCs w:val="28"/>
        </w:rPr>
        <w:t xml:space="preserve"> пенитенциарную систему</w:t>
      </w:r>
      <w:r w:rsidR="0010248A">
        <w:rPr>
          <w:rFonts w:ascii="Times New Roman" w:hAnsi="Times New Roman"/>
          <w:color w:val="000000"/>
          <w:sz w:val="28"/>
          <w:szCs w:val="28"/>
        </w:rPr>
        <w:t>,</w:t>
      </w:r>
      <w:r w:rsidRPr="006F0061">
        <w:rPr>
          <w:rFonts w:ascii="Times New Roman" w:hAnsi="Times New Roman"/>
          <w:sz w:val="28"/>
          <w:szCs w:val="28"/>
        </w:rPr>
        <w:t xml:space="preserve"> </w:t>
      </w:r>
    </w:p>
    <w:p w:rsidR="00444F92" w:rsidRPr="007F66B8" w:rsidRDefault="007F66B8" w:rsidP="007F66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66B8">
        <w:rPr>
          <w:rFonts w:ascii="Times New Roman" w:hAnsi="Times New Roman"/>
          <w:sz w:val="28"/>
          <w:szCs w:val="28"/>
        </w:rPr>
        <w:t xml:space="preserve">констатировав </w:t>
      </w:r>
      <w:r w:rsidR="00AF05C4">
        <w:rPr>
          <w:rFonts w:ascii="Times New Roman" w:hAnsi="Times New Roman"/>
          <w:sz w:val="28"/>
          <w:szCs w:val="28"/>
        </w:rPr>
        <w:t xml:space="preserve">особую роль гуманитарных наук в развитии </w:t>
      </w:r>
      <w:r w:rsidRPr="007F66B8">
        <w:rPr>
          <w:rFonts w:ascii="Times New Roman" w:hAnsi="Times New Roman"/>
          <w:color w:val="000000"/>
          <w:sz w:val="28"/>
          <w:szCs w:val="28"/>
        </w:rPr>
        <w:t xml:space="preserve">учения о преступлении и наказании, а </w:t>
      </w:r>
      <w:r w:rsidR="00CA37A3">
        <w:rPr>
          <w:rFonts w:ascii="Times New Roman" w:hAnsi="Times New Roman"/>
          <w:color w:val="000000"/>
          <w:sz w:val="28"/>
          <w:szCs w:val="28"/>
        </w:rPr>
        <w:t>равно</w:t>
      </w:r>
      <w:r w:rsidRPr="007F66B8">
        <w:rPr>
          <w:rFonts w:ascii="Times New Roman" w:hAnsi="Times New Roman"/>
          <w:color w:val="000000"/>
          <w:sz w:val="28"/>
          <w:szCs w:val="28"/>
        </w:rPr>
        <w:t xml:space="preserve"> необходимость </w:t>
      </w:r>
      <w:r w:rsidRPr="007F66B8">
        <w:rPr>
          <w:rFonts w:ascii="Times New Roman" w:hAnsi="Times New Roman"/>
          <w:sz w:val="28"/>
          <w:szCs w:val="28"/>
        </w:rPr>
        <w:t xml:space="preserve">расширения методологии исследования </w:t>
      </w:r>
      <w:r w:rsidRPr="007F66B8">
        <w:rPr>
          <w:rFonts w:ascii="Times New Roman" w:hAnsi="Times New Roman"/>
          <w:color w:val="000000"/>
          <w:sz w:val="28"/>
          <w:szCs w:val="28"/>
        </w:rPr>
        <w:t>преступности и личности преступника посредством применения результатов научных достижений в об</w:t>
      </w:r>
      <w:r w:rsidR="009F39A3">
        <w:rPr>
          <w:rFonts w:ascii="Times New Roman" w:hAnsi="Times New Roman"/>
          <w:color w:val="000000"/>
          <w:sz w:val="28"/>
          <w:szCs w:val="28"/>
        </w:rPr>
        <w:t xml:space="preserve">ластях </w:t>
      </w:r>
      <w:r w:rsidRPr="007F66B8">
        <w:rPr>
          <w:rFonts w:ascii="Times New Roman" w:hAnsi="Times New Roman"/>
          <w:color w:val="000000"/>
          <w:sz w:val="28"/>
          <w:szCs w:val="28"/>
        </w:rPr>
        <w:t>психологии, психиатрии, генетики, медицины,</w:t>
      </w:r>
    </w:p>
    <w:p w:rsidR="007F66B8" w:rsidRDefault="007F66B8" w:rsidP="007F66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истоки пенитенциарной политики, в первую очередь, </w:t>
      </w:r>
      <w:r w:rsidR="00CA37A3">
        <w:rPr>
          <w:sz w:val="28"/>
          <w:szCs w:val="28"/>
        </w:rPr>
        <w:t xml:space="preserve">исторически </w:t>
      </w:r>
      <w:r>
        <w:rPr>
          <w:sz w:val="28"/>
          <w:szCs w:val="28"/>
        </w:rPr>
        <w:t xml:space="preserve">изложенные в работах М.Н. Гернета, современное состояние уголовно-исполнительной системы Российской Федерации, концептуальные положения, направленные на совершенствование уголовного, уголовно-процессуального и уголовно-исполнительного законодательства в части, касающейся повышения эффективности организации и правового обеспечения наказаний в виде лишения свободы, а </w:t>
      </w:r>
      <w:r w:rsidR="00CA37A3">
        <w:rPr>
          <w:sz w:val="28"/>
          <w:szCs w:val="28"/>
        </w:rPr>
        <w:t xml:space="preserve">равно </w:t>
      </w:r>
      <w:r>
        <w:rPr>
          <w:sz w:val="28"/>
          <w:szCs w:val="28"/>
        </w:rPr>
        <w:t>наказаний, не связанных с изоляцией осужденных от общества,</w:t>
      </w:r>
    </w:p>
    <w:p w:rsidR="007F66B8" w:rsidRDefault="007F66B8" w:rsidP="00AF05C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обсудив </w:t>
      </w:r>
      <w:r w:rsidR="00CA37A3">
        <w:rPr>
          <w:sz w:val="28"/>
          <w:szCs w:val="28"/>
        </w:rPr>
        <w:t>вклад</w:t>
      </w:r>
      <w:r w:rsidR="00AF05C4">
        <w:rPr>
          <w:sz w:val="28"/>
          <w:szCs w:val="28"/>
        </w:rPr>
        <w:t xml:space="preserve"> ученых ИЗиСП</w:t>
      </w:r>
      <w:r w:rsidR="00CA37A3">
        <w:rPr>
          <w:sz w:val="28"/>
          <w:szCs w:val="28"/>
        </w:rPr>
        <w:t xml:space="preserve"> в разработку</w:t>
      </w:r>
      <w:r>
        <w:rPr>
          <w:sz w:val="28"/>
          <w:szCs w:val="28"/>
        </w:rPr>
        <w:t xml:space="preserve"> </w:t>
      </w:r>
      <w:r w:rsidR="00AF05C4">
        <w:rPr>
          <w:sz w:val="28"/>
          <w:szCs w:val="28"/>
        </w:rPr>
        <w:t>теоретических концепций противодействия преступлениям</w:t>
      </w:r>
      <w:r w:rsidRPr="0013593D">
        <w:rPr>
          <w:sz w:val="28"/>
          <w:szCs w:val="28"/>
        </w:rPr>
        <w:t xml:space="preserve"> против мира и человечности, агрессии, </w:t>
      </w:r>
      <w:r w:rsidR="00CA37A3">
        <w:rPr>
          <w:sz w:val="28"/>
          <w:szCs w:val="28"/>
        </w:rPr>
        <w:t>применения</w:t>
      </w:r>
      <w:r w:rsidRPr="0013593D">
        <w:rPr>
          <w:sz w:val="28"/>
          <w:szCs w:val="28"/>
        </w:rPr>
        <w:t xml:space="preserve"> недопустимых средств и методов ведения военных действий</w:t>
      </w:r>
      <w:r w:rsidR="00CA37A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6B4D1C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их </w:t>
      </w:r>
      <w:r w:rsidR="00AF05C4">
        <w:rPr>
          <w:sz w:val="28"/>
          <w:szCs w:val="28"/>
        </w:rPr>
        <w:t>воззрений на современном этапе;</w:t>
      </w:r>
    </w:p>
    <w:p w:rsidR="002D0E95" w:rsidRPr="00805507" w:rsidRDefault="007F66B8" w:rsidP="007F66B8">
      <w:pPr>
        <w:pStyle w:val="Default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признавая </w:t>
      </w:r>
      <w:r w:rsidRPr="007F66B8">
        <w:rPr>
          <w:sz w:val="28"/>
          <w:szCs w:val="28"/>
        </w:rPr>
        <w:t>традиционные и формирующиеся установки</w:t>
      </w:r>
      <w:r w:rsidR="002D0E95" w:rsidRPr="007F66B8">
        <w:rPr>
          <w:sz w:val="28"/>
          <w:szCs w:val="28"/>
        </w:rPr>
        <w:t>, базирующи</w:t>
      </w:r>
      <w:r w:rsidRPr="007F66B8">
        <w:rPr>
          <w:sz w:val="28"/>
          <w:szCs w:val="28"/>
        </w:rPr>
        <w:t>еся</w:t>
      </w:r>
      <w:r w:rsidR="002D0E95" w:rsidRPr="007F66B8">
        <w:rPr>
          <w:sz w:val="28"/>
          <w:szCs w:val="28"/>
        </w:rPr>
        <w:t xml:space="preserve"> на принципах справедливости и гуманизма, гарантиях прав </w:t>
      </w:r>
      <w:r w:rsidR="002D0E95" w:rsidRPr="007F66B8">
        <w:rPr>
          <w:sz w:val="28"/>
          <w:szCs w:val="28"/>
        </w:rPr>
        <w:lastRenderedPageBreak/>
        <w:t>и законных интересов лиц, вовлеченных в сферу уголовного судопроизводства</w:t>
      </w:r>
      <w:r w:rsidR="003168DD" w:rsidRPr="007F66B8">
        <w:rPr>
          <w:sz w:val="28"/>
          <w:szCs w:val="28"/>
        </w:rPr>
        <w:t>,</w:t>
      </w:r>
    </w:p>
    <w:p w:rsidR="00805507" w:rsidRPr="002D0E95" w:rsidRDefault="003168DD" w:rsidP="00E01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подтверждая п</w:t>
      </w:r>
      <w:r w:rsidR="002D0E95" w:rsidRPr="00EE1639">
        <w:rPr>
          <w:rFonts w:ascii="Times New Roman" w:hAnsi="Times New Roman"/>
          <w:sz w:val="28"/>
          <w:szCs w:val="28"/>
        </w:rPr>
        <w:t>риверженность защищаемым международным правом фундаментальным ценностям, положенн</w:t>
      </w:r>
      <w:r>
        <w:rPr>
          <w:rFonts w:ascii="Times New Roman" w:hAnsi="Times New Roman"/>
          <w:sz w:val="28"/>
          <w:szCs w:val="28"/>
        </w:rPr>
        <w:t>ым</w:t>
      </w:r>
      <w:r w:rsidR="002D0E95" w:rsidRPr="00EE1639">
        <w:rPr>
          <w:rFonts w:ascii="Times New Roman" w:hAnsi="Times New Roman"/>
          <w:sz w:val="28"/>
          <w:szCs w:val="28"/>
        </w:rPr>
        <w:t xml:space="preserve"> в основу действий и р</w:t>
      </w:r>
      <w:r>
        <w:rPr>
          <w:rFonts w:ascii="Times New Roman" w:hAnsi="Times New Roman"/>
          <w:sz w:val="28"/>
          <w:szCs w:val="28"/>
        </w:rPr>
        <w:t>ешений всех субъектов права</w:t>
      </w:r>
      <w:r w:rsidR="006B4D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639">
        <w:rPr>
          <w:rFonts w:ascii="Times New Roman" w:hAnsi="Times New Roman"/>
          <w:sz w:val="28"/>
          <w:szCs w:val="28"/>
        </w:rPr>
        <w:t>считают необходимым:</w:t>
      </w:r>
    </w:p>
    <w:p w:rsidR="00805507" w:rsidRDefault="004E2FCA" w:rsidP="008055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44F92" w:rsidRPr="00805507">
        <w:rPr>
          <w:rFonts w:ascii="Times New Roman" w:hAnsi="Times New Roman"/>
          <w:sz w:val="28"/>
          <w:szCs w:val="28"/>
        </w:rPr>
        <w:t>родолжить проведение межотраслевых исследований проблем охраны личности, обще</w:t>
      </w:r>
      <w:r w:rsidR="00AF05C4">
        <w:rPr>
          <w:rFonts w:ascii="Times New Roman" w:hAnsi="Times New Roman"/>
          <w:sz w:val="28"/>
          <w:szCs w:val="28"/>
        </w:rPr>
        <w:t>ства и государства от общественно опасных</w:t>
      </w:r>
      <w:r w:rsidR="00444F92" w:rsidRPr="00805507">
        <w:rPr>
          <w:rFonts w:ascii="Times New Roman" w:hAnsi="Times New Roman"/>
          <w:sz w:val="28"/>
          <w:szCs w:val="28"/>
        </w:rPr>
        <w:t xml:space="preserve"> посягательств в целях модернизации доктринальны</w:t>
      </w:r>
      <w:r w:rsidR="00AF05C4">
        <w:rPr>
          <w:rFonts w:ascii="Times New Roman" w:hAnsi="Times New Roman"/>
          <w:sz w:val="28"/>
          <w:szCs w:val="28"/>
        </w:rPr>
        <w:t>х основ</w:t>
      </w:r>
      <w:r w:rsidR="00CE2DEF">
        <w:rPr>
          <w:rFonts w:ascii="Times New Roman" w:hAnsi="Times New Roman"/>
          <w:sz w:val="28"/>
          <w:szCs w:val="28"/>
        </w:rPr>
        <w:t xml:space="preserve"> обеспечения национальной безопасности</w:t>
      </w:r>
      <w:r w:rsidR="006B4D1C" w:rsidRPr="006B4D1C">
        <w:rPr>
          <w:rFonts w:ascii="Times New Roman" w:hAnsi="Times New Roman"/>
          <w:sz w:val="28"/>
          <w:szCs w:val="28"/>
        </w:rPr>
        <w:t xml:space="preserve"> </w:t>
      </w:r>
      <w:r w:rsidR="006B4D1C" w:rsidRPr="00805507">
        <w:rPr>
          <w:rFonts w:ascii="Times New Roman" w:hAnsi="Times New Roman"/>
          <w:sz w:val="28"/>
          <w:szCs w:val="28"/>
        </w:rPr>
        <w:t xml:space="preserve">с применением современных теоретических и </w:t>
      </w:r>
      <w:r w:rsidR="006B4D1C">
        <w:rPr>
          <w:rFonts w:ascii="Times New Roman" w:hAnsi="Times New Roman"/>
          <w:sz w:val="28"/>
          <w:szCs w:val="28"/>
        </w:rPr>
        <w:t xml:space="preserve">эмпирических научных средств </w:t>
      </w:r>
      <w:r w:rsidR="006B4D1C" w:rsidRPr="00805507">
        <w:rPr>
          <w:rFonts w:ascii="Times New Roman" w:hAnsi="Times New Roman"/>
          <w:sz w:val="28"/>
          <w:szCs w:val="28"/>
        </w:rPr>
        <w:t>и методов</w:t>
      </w:r>
      <w:r>
        <w:rPr>
          <w:rFonts w:ascii="Times New Roman" w:hAnsi="Times New Roman"/>
          <w:sz w:val="28"/>
          <w:szCs w:val="28"/>
        </w:rPr>
        <w:t>;</w:t>
      </w:r>
    </w:p>
    <w:p w:rsidR="00805507" w:rsidRDefault="004E2FCA" w:rsidP="008055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9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444F92" w:rsidRPr="00805507">
        <w:rPr>
          <w:rFonts w:ascii="Times New Roman" w:hAnsi="Times New Roman"/>
          <w:color w:val="000000"/>
          <w:sz w:val="28"/>
          <w:szCs w:val="28"/>
        </w:rPr>
        <w:t xml:space="preserve">а основе </w:t>
      </w:r>
      <w:r w:rsidR="00444F92" w:rsidRPr="00805507">
        <w:rPr>
          <w:rFonts w:ascii="Times New Roman" w:hAnsi="Times New Roman"/>
          <w:sz w:val="28"/>
          <w:szCs w:val="28"/>
        </w:rPr>
        <w:t>историко-теоретических закономерностей</w:t>
      </w:r>
      <w:r w:rsidR="00444F92" w:rsidRPr="008055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2DEF">
        <w:rPr>
          <w:rFonts w:ascii="Times New Roman" w:hAnsi="Times New Roman"/>
          <w:sz w:val="28"/>
          <w:szCs w:val="28"/>
        </w:rPr>
        <w:t xml:space="preserve">как </w:t>
      </w:r>
      <w:r w:rsidR="00444F92" w:rsidRPr="00805507">
        <w:rPr>
          <w:rFonts w:ascii="Times New Roman" w:hAnsi="Times New Roman"/>
          <w:sz w:val="28"/>
          <w:szCs w:val="28"/>
        </w:rPr>
        <w:t xml:space="preserve">важного фактора развития права </w:t>
      </w:r>
      <w:r w:rsidR="006B4D1C">
        <w:rPr>
          <w:rFonts w:ascii="Times New Roman" w:hAnsi="Times New Roman"/>
          <w:sz w:val="28"/>
          <w:szCs w:val="28"/>
        </w:rPr>
        <w:t>разработать</w:t>
      </w:r>
      <w:r w:rsidR="00444F92" w:rsidRPr="00805507">
        <w:rPr>
          <w:rFonts w:ascii="Times New Roman" w:hAnsi="Times New Roman"/>
          <w:sz w:val="28"/>
          <w:szCs w:val="28"/>
        </w:rPr>
        <w:t xml:space="preserve"> </w:t>
      </w:r>
      <w:r w:rsidR="006B4D1C">
        <w:rPr>
          <w:rFonts w:ascii="Times New Roman" w:hAnsi="Times New Roman"/>
          <w:color w:val="000000"/>
          <w:sz w:val="28"/>
          <w:szCs w:val="28"/>
        </w:rPr>
        <w:t>новые научные подходы</w:t>
      </w:r>
      <w:r w:rsidR="00444F92" w:rsidRPr="00805507">
        <w:rPr>
          <w:rFonts w:ascii="Times New Roman" w:hAnsi="Times New Roman"/>
          <w:color w:val="000000"/>
          <w:sz w:val="28"/>
          <w:szCs w:val="28"/>
        </w:rPr>
        <w:t xml:space="preserve"> к изучению </w:t>
      </w:r>
      <w:r w:rsidR="00444F92" w:rsidRPr="00805507">
        <w:rPr>
          <w:rFonts w:ascii="Times New Roman" w:hAnsi="Times New Roman"/>
          <w:sz w:val="28"/>
          <w:szCs w:val="28"/>
        </w:rPr>
        <w:t xml:space="preserve">основ уголовной политики государства, </w:t>
      </w:r>
      <w:r w:rsidR="00CE2DEF">
        <w:rPr>
          <w:rStyle w:val="FontStyle92"/>
          <w:sz w:val="28"/>
          <w:szCs w:val="28"/>
        </w:rPr>
        <w:t>определяющей стратегические</w:t>
      </w:r>
      <w:r w:rsidR="00444F92" w:rsidRPr="00805507">
        <w:rPr>
          <w:rStyle w:val="FontStyle92"/>
          <w:sz w:val="28"/>
          <w:szCs w:val="28"/>
        </w:rPr>
        <w:t xml:space="preserve"> нап</w:t>
      </w:r>
      <w:r w:rsidR="00CE2DEF">
        <w:rPr>
          <w:rStyle w:val="FontStyle92"/>
          <w:sz w:val="28"/>
          <w:szCs w:val="28"/>
        </w:rPr>
        <w:t xml:space="preserve">равления, цели, принципы и методы воздействия на преступность </w:t>
      </w:r>
      <w:r w:rsidR="00444F92" w:rsidRPr="00805507">
        <w:rPr>
          <w:rStyle w:val="FontStyle92"/>
          <w:sz w:val="28"/>
          <w:szCs w:val="28"/>
        </w:rPr>
        <w:t>путем формирования соответствующего законодат</w:t>
      </w:r>
      <w:r w:rsidR="00CE2DEF">
        <w:rPr>
          <w:rStyle w:val="FontStyle92"/>
          <w:sz w:val="28"/>
          <w:szCs w:val="28"/>
        </w:rPr>
        <w:t xml:space="preserve">ельства, управления </w:t>
      </w:r>
      <w:proofErr w:type="spellStart"/>
      <w:r w:rsidR="00CE2DEF">
        <w:rPr>
          <w:rStyle w:val="FontStyle92"/>
          <w:sz w:val="28"/>
          <w:szCs w:val="28"/>
        </w:rPr>
        <w:t>правоприменением</w:t>
      </w:r>
      <w:proofErr w:type="spellEnd"/>
      <w:r w:rsidR="00444F92" w:rsidRPr="00805507">
        <w:rPr>
          <w:rStyle w:val="FontStyle92"/>
          <w:sz w:val="28"/>
          <w:szCs w:val="28"/>
        </w:rPr>
        <w:t xml:space="preserve">, а </w:t>
      </w:r>
      <w:r w:rsidR="006B4D1C">
        <w:rPr>
          <w:rStyle w:val="FontStyle92"/>
          <w:sz w:val="28"/>
          <w:szCs w:val="28"/>
        </w:rPr>
        <w:t xml:space="preserve">равно </w:t>
      </w:r>
      <w:r w:rsidR="00444F92" w:rsidRPr="00805507">
        <w:rPr>
          <w:rStyle w:val="FontStyle92"/>
          <w:sz w:val="28"/>
          <w:szCs w:val="28"/>
        </w:rPr>
        <w:t>способов воздействия на правовую культур</w:t>
      </w:r>
      <w:r w:rsidR="00CE2DEF">
        <w:rPr>
          <w:rStyle w:val="FontStyle92"/>
          <w:sz w:val="28"/>
          <w:szCs w:val="28"/>
        </w:rPr>
        <w:t>у и правовое сознание населения</w:t>
      </w:r>
      <w:r>
        <w:rPr>
          <w:rStyle w:val="FontStyle92"/>
          <w:sz w:val="28"/>
          <w:szCs w:val="28"/>
        </w:rPr>
        <w:t>;</w:t>
      </w:r>
    </w:p>
    <w:p w:rsidR="00805507" w:rsidRPr="00CE2DEF" w:rsidRDefault="004E2FCA" w:rsidP="00CE2D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9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B4D1C">
        <w:rPr>
          <w:rFonts w:ascii="Times New Roman" w:hAnsi="Times New Roman"/>
          <w:sz w:val="28"/>
          <w:szCs w:val="28"/>
        </w:rPr>
        <w:t>ровести анализ</w:t>
      </w:r>
      <w:r w:rsidR="00444F92" w:rsidRPr="00805507">
        <w:rPr>
          <w:rFonts w:ascii="Times New Roman" w:hAnsi="Times New Roman"/>
          <w:sz w:val="28"/>
          <w:szCs w:val="28"/>
        </w:rPr>
        <w:t xml:space="preserve"> содержательной части конституционных новелл, </w:t>
      </w:r>
      <w:r w:rsidR="00CE2DEF">
        <w:rPr>
          <w:rFonts w:ascii="Times New Roman" w:hAnsi="Times New Roman"/>
          <w:sz w:val="28"/>
          <w:szCs w:val="28"/>
        </w:rPr>
        <w:t xml:space="preserve">создающих условия для устойчивого экономического роста страны и повышения благосостояния граждан, для взаимного доверия государства и общества, обеспечения эффективной защиты достоинства личности; </w:t>
      </w:r>
      <w:r w:rsidR="006B4D1C">
        <w:rPr>
          <w:rFonts w:ascii="Times New Roman" w:hAnsi="Times New Roman"/>
          <w:sz w:val="28"/>
          <w:szCs w:val="28"/>
        </w:rPr>
        <w:t>их идентификацию</w:t>
      </w:r>
      <w:r w:rsidR="00444F92" w:rsidRPr="00CE2DEF">
        <w:rPr>
          <w:rFonts w:ascii="Times New Roman" w:hAnsi="Times New Roman"/>
          <w:sz w:val="28"/>
          <w:szCs w:val="28"/>
        </w:rPr>
        <w:t xml:space="preserve"> в системе конституц</w:t>
      </w:r>
      <w:r w:rsidR="009F39A3">
        <w:rPr>
          <w:rFonts w:ascii="Times New Roman" w:hAnsi="Times New Roman"/>
          <w:sz w:val="28"/>
          <w:szCs w:val="28"/>
        </w:rPr>
        <w:t>ионных преобразований и значение</w:t>
      </w:r>
      <w:r w:rsidR="00444F92" w:rsidRPr="00CE2DEF">
        <w:rPr>
          <w:rFonts w:ascii="Times New Roman" w:hAnsi="Times New Roman"/>
          <w:sz w:val="28"/>
          <w:szCs w:val="28"/>
        </w:rPr>
        <w:t xml:space="preserve"> для дальнейшего развития ключевых институтов уголовного, уголовно-процессуального и уголовно-исполнительного права</w:t>
      </w:r>
      <w:r>
        <w:rPr>
          <w:rFonts w:ascii="Times New Roman" w:hAnsi="Times New Roman"/>
          <w:sz w:val="28"/>
          <w:szCs w:val="28"/>
        </w:rPr>
        <w:t>;</w:t>
      </w:r>
    </w:p>
    <w:p w:rsidR="002503F3" w:rsidRPr="002503F3" w:rsidRDefault="004E2FCA" w:rsidP="002503F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E2DEF">
        <w:rPr>
          <w:rFonts w:ascii="Times New Roman" w:hAnsi="Times New Roman"/>
          <w:sz w:val="28"/>
          <w:szCs w:val="28"/>
        </w:rPr>
        <w:t xml:space="preserve">родолжить проведение межотраслевых исследований по выявлению </w:t>
      </w:r>
      <w:r w:rsidR="00444F92" w:rsidRPr="00805507">
        <w:rPr>
          <w:rFonts w:ascii="Times New Roman" w:hAnsi="Times New Roman"/>
          <w:sz w:val="28"/>
          <w:szCs w:val="28"/>
        </w:rPr>
        <w:t xml:space="preserve">наиболее эффективных уголовно-правовых и уголовно-процессуальных механизмов обеспечения национальной безопасности государства в </w:t>
      </w:r>
      <w:r w:rsidR="006B4D1C">
        <w:rPr>
          <w:rFonts w:ascii="Times New Roman" w:hAnsi="Times New Roman"/>
          <w:sz w:val="28"/>
          <w:szCs w:val="28"/>
        </w:rPr>
        <w:t xml:space="preserve">условиях </w:t>
      </w:r>
      <w:r w:rsidR="00444F92" w:rsidRPr="00805507">
        <w:rPr>
          <w:rFonts w:ascii="Times New Roman" w:hAnsi="Times New Roman"/>
          <w:sz w:val="28"/>
          <w:szCs w:val="28"/>
        </w:rPr>
        <w:t>кризисных ситуаций, глобальной нестабильности</w:t>
      </w:r>
      <w:r w:rsidR="002503F3">
        <w:rPr>
          <w:rFonts w:ascii="Times New Roman" w:hAnsi="Times New Roman"/>
          <w:sz w:val="28"/>
          <w:szCs w:val="28"/>
        </w:rPr>
        <w:t xml:space="preserve">, новых </w:t>
      </w:r>
      <w:r w:rsidR="006B4D1C">
        <w:rPr>
          <w:rFonts w:ascii="Times New Roman" w:hAnsi="Times New Roman"/>
          <w:sz w:val="28"/>
          <w:szCs w:val="28"/>
        </w:rPr>
        <w:t>технологических вызовов и др.</w:t>
      </w:r>
    </w:p>
    <w:p w:rsidR="00E016E0" w:rsidRPr="00CE2DEF" w:rsidRDefault="004E2FCA" w:rsidP="00E016E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E016E0">
        <w:rPr>
          <w:rFonts w:ascii="Times New Roman" w:hAnsi="Times New Roman"/>
          <w:color w:val="000000"/>
          <w:sz w:val="28"/>
          <w:szCs w:val="28"/>
        </w:rPr>
        <w:t xml:space="preserve"> учетом историко-теоретических закономерностей, проявляющихся в </w:t>
      </w:r>
      <w:r w:rsidR="006B4D1C">
        <w:rPr>
          <w:rFonts w:ascii="Times New Roman" w:hAnsi="Times New Roman"/>
          <w:color w:val="000000"/>
          <w:sz w:val="28"/>
          <w:szCs w:val="28"/>
        </w:rPr>
        <w:t>отечественной уголовно-правовой традиции</w:t>
      </w:r>
      <w:r w:rsidR="00E016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D1C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084036">
        <w:rPr>
          <w:rFonts w:ascii="Times New Roman" w:hAnsi="Times New Roman"/>
          <w:color w:val="000000"/>
          <w:sz w:val="28"/>
          <w:szCs w:val="28"/>
        </w:rPr>
        <w:t>современном</w:t>
      </w:r>
      <w:r w:rsidR="00E016E0">
        <w:rPr>
          <w:rFonts w:ascii="Times New Roman" w:hAnsi="Times New Roman"/>
          <w:color w:val="000000"/>
          <w:sz w:val="28"/>
          <w:szCs w:val="28"/>
        </w:rPr>
        <w:t xml:space="preserve"> этапе, продолжить изучение процессов криминализации и декриминализации, базирующихся на принципах справедливости и гуманизма, </w:t>
      </w:r>
      <w:r w:rsidR="003168DD" w:rsidRPr="00E016E0">
        <w:rPr>
          <w:rFonts w:ascii="Times New Roman" w:eastAsia="Times New Roman" w:hAnsi="Times New Roman"/>
          <w:color w:val="0A0A0A"/>
          <w:sz w:val="28"/>
          <w:szCs w:val="28"/>
          <w:lang w:eastAsia="ru-RU"/>
        </w:rPr>
        <w:t>реализуемых в уголовном, уголовно-процессуальном и уголовно-исполнительном праве</w:t>
      </w:r>
      <w:r>
        <w:rPr>
          <w:rFonts w:ascii="Times New Roman" w:eastAsia="Times New Roman" w:hAnsi="Times New Roman"/>
          <w:color w:val="0A0A0A"/>
          <w:sz w:val="28"/>
          <w:szCs w:val="28"/>
          <w:lang w:eastAsia="ru-RU"/>
        </w:rPr>
        <w:t>;</w:t>
      </w:r>
    </w:p>
    <w:p w:rsidR="00CE2DEF" w:rsidRDefault="004E2FCA" w:rsidP="00CE2D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CE2DEF" w:rsidRPr="00805507">
        <w:rPr>
          <w:rFonts w:ascii="Times New Roman" w:hAnsi="Times New Roman"/>
          <w:color w:val="000000"/>
          <w:sz w:val="28"/>
          <w:szCs w:val="28"/>
        </w:rPr>
        <w:t xml:space="preserve">азвивать фундаментальные и прикладные </w:t>
      </w:r>
      <w:r w:rsidR="00CE2DEF" w:rsidRPr="00805507">
        <w:rPr>
          <w:rFonts w:ascii="Times New Roman" w:hAnsi="Times New Roman"/>
          <w:sz w:val="28"/>
          <w:szCs w:val="28"/>
        </w:rPr>
        <w:t xml:space="preserve">исследования влияния нравственных ценностей </w:t>
      </w:r>
      <w:r w:rsidR="00CE2DEF" w:rsidRPr="00805507">
        <w:rPr>
          <w:rFonts w:ascii="Times New Roman" w:hAnsi="Times New Roman"/>
          <w:color w:val="000000"/>
          <w:sz w:val="28"/>
          <w:szCs w:val="28"/>
        </w:rPr>
        <w:t>на формирование уголовного закона в части дифференциации и индивидуализации уголовной ответственности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D103D" w:rsidRPr="004C6EB2" w:rsidRDefault="004E2FCA" w:rsidP="00CE2D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CD103D" w:rsidRPr="00DD4473">
        <w:rPr>
          <w:rFonts w:ascii="Times New Roman" w:hAnsi="Times New Roman"/>
          <w:sz w:val="28"/>
          <w:szCs w:val="28"/>
        </w:rPr>
        <w:t>родолжить изучение опыта производства по уголовным делам в Нюрнбергском, Токийском, Хабаровском и дру</w:t>
      </w:r>
      <w:r w:rsidR="009F39A3">
        <w:rPr>
          <w:rFonts w:ascii="Times New Roman" w:hAnsi="Times New Roman"/>
          <w:sz w:val="28"/>
          <w:szCs w:val="28"/>
        </w:rPr>
        <w:t>гих процессах по итогам Второй мировой войны, м</w:t>
      </w:r>
      <w:r w:rsidR="00CD103D" w:rsidRPr="00DD4473">
        <w:rPr>
          <w:rFonts w:ascii="Times New Roman" w:hAnsi="Times New Roman"/>
          <w:sz w:val="28"/>
          <w:szCs w:val="28"/>
        </w:rPr>
        <w:t xml:space="preserve">еждународном трибунале по бывшей Югославии, </w:t>
      </w:r>
      <w:r w:rsidR="009F39A3">
        <w:rPr>
          <w:rFonts w:ascii="Times New Roman" w:hAnsi="Times New Roman"/>
          <w:sz w:val="28"/>
          <w:szCs w:val="28"/>
        </w:rPr>
        <w:t>м</w:t>
      </w:r>
      <w:r w:rsidR="00CD103D" w:rsidRPr="00DD4473">
        <w:rPr>
          <w:rFonts w:ascii="Times New Roman" w:hAnsi="Times New Roman"/>
          <w:sz w:val="28"/>
          <w:szCs w:val="28"/>
        </w:rPr>
        <w:t xml:space="preserve">еждународном трибунале по Руанде, Международном уголовном суде, а также </w:t>
      </w:r>
      <w:r w:rsidR="009F39A3">
        <w:rPr>
          <w:rFonts w:ascii="Times New Roman" w:hAnsi="Times New Roman"/>
          <w:sz w:val="28"/>
          <w:szCs w:val="28"/>
        </w:rPr>
        <w:t xml:space="preserve">в </w:t>
      </w:r>
      <w:r w:rsidR="00CD103D" w:rsidRPr="00DD4473">
        <w:rPr>
          <w:rFonts w:ascii="Times New Roman" w:hAnsi="Times New Roman"/>
          <w:sz w:val="28"/>
          <w:szCs w:val="28"/>
        </w:rPr>
        <w:t xml:space="preserve">иных международных институтах уголовной юстиции, с целью использования </w:t>
      </w:r>
      <w:r w:rsidR="009F39A3">
        <w:rPr>
          <w:rFonts w:ascii="Times New Roman" w:hAnsi="Times New Roman"/>
          <w:sz w:val="28"/>
          <w:szCs w:val="28"/>
        </w:rPr>
        <w:t xml:space="preserve">этого опыта </w:t>
      </w:r>
      <w:r w:rsidR="00CD103D" w:rsidRPr="00DD4473">
        <w:rPr>
          <w:rFonts w:ascii="Times New Roman" w:hAnsi="Times New Roman"/>
          <w:sz w:val="28"/>
          <w:szCs w:val="28"/>
        </w:rPr>
        <w:t xml:space="preserve">при совершенствовании концепции международной уголовной ответственности в условиях </w:t>
      </w:r>
      <w:r w:rsidR="009F28C6">
        <w:rPr>
          <w:rFonts w:ascii="Times New Roman" w:hAnsi="Times New Roman"/>
          <w:sz w:val="28"/>
          <w:szCs w:val="28"/>
        </w:rPr>
        <w:lastRenderedPageBreak/>
        <w:t>современной</w:t>
      </w:r>
      <w:r w:rsidR="00CD103D" w:rsidRPr="00DD4473">
        <w:rPr>
          <w:rFonts w:ascii="Times New Roman" w:hAnsi="Times New Roman"/>
          <w:sz w:val="28"/>
          <w:szCs w:val="28"/>
        </w:rPr>
        <w:t xml:space="preserve"> геополитической обстановки, изменения способов и методов совершения</w:t>
      </w:r>
      <w:proofErr w:type="gramEnd"/>
      <w:r w:rsidR="00CD103D" w:rsidRPr="00DD4473">
        <w:rPr>
          <w:rFonts w:ascii="Times New Roman" w:hAnsi="Times New Roman"/>
          <w:sz w:val="28"/>
          <w:szCs w:val="28"/>
        </w:rPr>
        <w:t xml:space="preserve"> военных преступлений, их гибридизации</w:t>
      </w:r>
      <w:r>
        <w:rPr>
          <w:rFonts w:ascii="Times New Roman" w:hAnsi="Times New Roman"/>
          <w:sz w:val="28"/>
          <w:szCs w:val="28"/>
        </w:rPr>
        <w:t>;</w:t>
      </w:r>
    </w:p>
    <w:p w:rsidR="003168DD" w:rsidRPr="00E016E0" w:rsidRDefault="004E2FCA" w:rsidP="003168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3168DD" w:rsidRPr="00E016E0">
        <w:rPr>
          <w:rFonts w:ascii="Times New Roman" w:hAnsi="Times New Roman"/>
          <w:color w:val="000000"/>
          <w:sz w:val="28"/>
          <w:szCs w:val="28"/>
        </w:rPr>
        <w:t>ризнать актуальной задачу глубокого исследования проблем допустимости методов и средств раскрытия и расследования преступлений с позиций профессиональной этики и соответс</w:t>
      </w:r>
      <w:r w:rsidR="009F39A3">
        <w:rPr>
          <w:rFonts w:ascii="Times New Roman" w:hAnsi="Times New Roman"/>
          <w:color w:val="000000"/>
          <w:sz w:val="28"/>
          <w:szCs w:val="28"/>
        </w:rPr>
        <w:t>твия моральным нормам, что особенно</w:t>
      </w:r>
      <w:r w:rsidR="003168DD" w:rsidRPr="00E016E0">
        <w:rPr>
          <w:rFonts w:ascii="Times New Roman" w:hAnsi="Times New Roman"/>
          <w:color w:val="000000"/>
          <w:sz w:val="28"/>
          <w:szCs w:val="28"/>
        </w:rPr>
        <w:t xml:space="preserve"> важно для дальнейшего развития теории криминалистики, су</w:t>
      </w:r>
      <w:r w:rsidR="009F39A3">
        <w:rPr>
          <w:rFonts w:ascii="Times New Roman" w:hAnsi="Times New Roman"/>
          <w:color w:val="000000"/>
          <w:sz w:val="28"/>
          <w:szCs w:val="28"/>
        </w:rPr>
        <w:t>дебно-экспертной и оперативно-</w:t>
      </w:r>
      <w:proofErr w:type="spellStart"/>
      <w:r w:rsidR="009F39A3">
        <w:rPr>
          <w:rFonts w:ascii="Times New Roman" w:hAnsi="Times New Roman"/>
          <w:color w:val="000000"/>
          <w:sz w:val="28"/>
          <w:szCs w:val="28"/>
        </w:rPr>
        <w:t>ра</w:t>
      </w:r>
      <w:r w:rsidR="003168DD" w:rsidRPr="00E016E0">
        <w:rPr>
          <w:rFonts w:ascii="Times New Roman" w:hAnsi="Times New Roman"/>
          <w:color w:val="000000"/>
          <w:sz w:val="28"/>
          <w:szCs w:val="28"/>
        </w:rPr>
        <w:t>зыскной</w:t>
      </w:r>
      <w:proofErr w:type="spellEnd"/>
      <w:r w:rsidR="003168DD" w:rsidRPr="00E016E0">
        <w:rPr>
          <w:rFonts w:ascii="Times New Roman" w:hAnsi="Times New Roman"/>
          <w:color w:val="000000"/>
          <w:sz w:val="28"/>
          <w:szCs w:val="28"/>
        </w:rPr>
        <w:t xml:space="preserve"> деятельности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F65D0" w:rsidRPr="00FF65D0" w:rsidRDefault="004E2FCA" w:rsidP="00FC04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57DFE">
        <w:rPr>
          <w:rFonts w:ascii="Times New Roman" w:hAnsi="Times New Roman"/>
          <w:sz w:val="28"/>
          <w:szCs w:val="28"/>
        </w:rPr>
        <w:t>роводить</w:t>
      </w:r>
      <w:r w:rsidR="00FC04D3">
        <w:rPr>
          <w:rFonts w:ascii="Times New Roman" w:hAnsi="Times New Roman"/>
          <w:sz w:val="28"/>
          <w:szCs w:val="28"/>
        </w:rPr>
        <w:t xml:space="preserve"> </w:t>
      </w:r>
      <w:r w:rsidR="002F4BA6">
        <w:rPr>
          <w:rFonts w:ascii="Times New Roman" w:hAnsi="Times New Roman"/>
          <w:sz w:val="28"/>
          <w:szCs w:val="28"/>
        </w:rPr>
        <w:t>комплексное изучение</w:t>
      </w:r>
      <w:r w:rsidR="003168DD" w:rsidRPr="00E016E0">
        <w:rPr>
          <w:rFonts w:ascii="Times New Roman" w:hAnsi="Times New Roman"/>
          <w:sz w:val="28"/>
          <w:szCs w:val="28"/>
        </w:rPr>
        <w:t xml:space="preserve"> вопросов испра</w:t>
      </w:r>
      <w:r w:rsidR="003168DD" w:rsidRPr="00E016E0">
        <w:rPr>
          <w:rFonts w:ascii="Times New Roman" w:hAnsi="Times New Roman"/>
          <w:sz w:val="28"/>
          <w:szCs w:val="28"/>
          <w:shd w:val="clear" w:color="auto" w:fill="FFFFFF"/>
        </w:rPr>
        <w:t>вления осужденных, предполагающего обеспечение исполнения наказания в условиях, не унижающих человеческого достои</w:t>
      </w:r>
      <w:r w:rsidR="00657DFE">
        <w:rPr>
          <w:rFonts w:ascii="Times New Roman" w:hAnsi="Times New Roman"/>
          <w:sz w:val="28"/>
          <w:szCs w:val="28"/>
          <w:shd w:val="clear" w:color="auto" w:fill="FFFFFF"/>
        </w:rPr>
        <w:t xml:space="preserve">нства, а также </w:t>
      </w:r>
      <w:r w:rsidR="00BF1283">
        <w:rPr>
          <w:rFonts w:ascii="Times New Roman" w:hAnsi="Times New Roman"/>
          <w:sz w:val="28"/>
          <w:szCs w:val="28"/>
          <w:shd w:val="clear" w:color="auto" w:fill="FFFFFF"/>
        </w:rPr>
        <w:t>улучшения</w:t>
      </w:r>
      <w:r w:rsidR="003168DD" w:rsidRPr="00E016E0">
        <w:rPr>
          <w:rFonts w:ascii="Times New Roman" w:hAnsi="Times New Roman"/>
          <w:sz w:val="28"/>
          <w:szCs w:val="28"/>
          <w:shd w:val="clear" w:color="auto" w:fill="FFFFFF"/>
        </w:rPr>
        <w:t xml:space="preserve"> воспитательной, психологической и социальной работы с осужденными, </w:t>
      </w:r>
      <w:r w:rsidR="009F39A3">
        <w:rPr>
          <w:rFonts w:ascii="Times New Roman" w:hAnsi="Times New Roman"/>
          <w:sz w:val="28"/>
          <w:szCs w:val="28"/>
          <w:shd w:val="clear" w:color="auto" w:fill="FFFFFF"/>
        </w:rPr>
        <w:t>формированию</w:t>
      </w:r>
      <w:r w:rsidR="003168DD" w:rsidRPr="00E016E0">
        <w:rPr>
          <w:rFonts w:ascii="Times New Roman" w:hAnsi="Times New Roman"/>
          <w:sz w:val="28"/>
          <w:szCs w:val="28"/>
          <w:shd w:val="clear" w:color="auto" w:fill="FFFFFF"/>
        </w:rPr>
        <w:t xml:space="preserve"> уважительного отношения к обществу, труду, нормам, правилам и традициям человеческого общежития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D4473" w:rsidRDefault="004E2FCA" w:rsidP="00DD4473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6C72AD">
        <w:rPr>
          <w:rFonts w:ascii="Times New Roman" w:hAnsi="Times New Roman"/>
          <w:sz w:val="28"/>
          <w:szCs w:val="28"/>
          <w:shd w:val="clear" w:color="auto" w:fill="FFFFFF"/>
        </w:rPr>
        <w:t>азвивать исследования, направленные на совершенствование</w:t>
      </w:r>
      <w:r w:rsidR="00762A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770B1">
        <w:rPr>
          <w:rFonts w:ascii="Times New Roman" w:hAnsi="Times New Roman"/>
          <w:sz w:val="28"/>
          <w:szCs w:val="28"/>
          <w:shd w:val="clear" w:color="auto" w:fill="FFFFFF"/>
        </w:rPr>
        <w:t>механизм</w:t>
      </w:r>
      <w:r w:rsidR="006C72AD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62A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770B1">
        <w:rPr>
          <w:rFonts w:ascii="Times New Roman" w:hAnsi="Times New Roman"/>
          <w:sz w:val="28"/>
          <w:szCs w:val="28"/>
          <w:shd w:val="clear" w:color="auto" w:fill="FFFFFF"/>
        </w:rPr>
        <w:t xml:space="preserve">общей и специальной превенции, </w:t>
      </w:r>
      <w:r w:rsidR="006C72AD">
        <w:rPr>
          <w:rFonts w:ascii="Times New Roman" w:hAnsi="Times New Roman"/>
          <w:sz w:val="28"/>
          <w:szCs w:val="28"/>
          <w:shd w:val="clear" w:color="auto" w:fill="FFFFFF"/>
        </w:rPr>
        <w:t>предусматривающего</w:t>
      </w:r>
      <w:r w:rsidR="001823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75282">
        <w:rPr>
          <w:rFonts w:ascii="Times New Roman" w:hAnsi="Times New Roman"/>
          <w:sz w:val="28"/>
          <w:szCs w:val="28"/>
          <w:shd w:val="clear" w:color="auto" w:fill="FFFFFF"/>
        </w:rPr>
        <w:t xml:space="preserve">модернизацию системы исполнения уголовных наказаний, </w:t>
      </w:r>
      <w:r w:rsidR="00F770B1">
        <w:rPr>
          <w:rFonts w:ascii="Times New Roman" w:hAnsi="Times New Roman"/>
          <w:sz w:val="28"/>
          <w:szCs w:val="28"/>
          <w:shd w:val="clear" w:color="auto" w:fill="FFFFFF"/>
        </w:rPr>
        <w:t>эффективн</w:t>
      </w:r>
      <w:r w:rsidR="00182372">
        <w:rPr>
          <w:rFonts w:ascii="Times New Roman" w:hAnsi="Times New Roman"/>
          <w:sz w:val="28"/>
          <w:szCs w:val="28"/>
          <w:shd w:val="clear" w:color="auto" w:fill="FFFFFF"/>
        </w:rPr>
        <w:t>ое</w:t>
      </w:r>
      <w:r w:rsidR="00F770B1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использова</w:t>
      </w:r>
      <w:r w:rsidR="00182372">
        <w:rPr>
          <w:rFonts w:ascii="Times New Roman" w:hAnsi="Times New Roman"/>
          <w:sz w:val="28"/>
          <w:szCs w:val="28"/>
          <w:shd w:val="clear" w:color="auto" w:fill="FFFFFF"/>
        </w:rPr>
        <w:t>ние</w:t>
      </w:r>
      <w:r w:rsidR="00F770B1">
        <w:rPr>
          <w:rFonts w:ascii="Times New Roman" w:hAnsi="Times New Roman"/>
          <w:sz w:val="28"/>
          <w:szCs w:val="28"/>
          <w:shd w:val="clear" w:color="auto" w:fill="FFFFFF"/>
        </w:rPr>
        <w:t xml:space="preserve"> потенциал</w:t>
      </w:r>
      <w:r w:rsidR="00182372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F770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82372">
        <w:rPr>
          <w:rFonts w:ascii="Times New Roman" w:hAnsi="Times New Roman"/>
          <w:sz w:val="28"/>
          <w:szCs w:val="28"/>
          <w:shd w:val="clear" w:color="auto" w:fill="FFFFFF"/>
        </w:rPr>
        <w:t xml:space="preserve">восстановительного правосудия и </w:t>
      </w:r>
      <w:r w:rsidR="00F770B1">
        <w:rPr>
          <w:rFonts w:ascii="Times New Roman" w:hAnsi="Times New Roman"/>
          <w:sz w:val="28"/>
          <w:szCs w:val="28"/>
          <w:shd w:val="clear" w:color="auto" w:fill="FFFFFF"/>
        </w:rPr>
        <w:t xml:space="preserve">системы пробации, </w:t>
      </w:r>
      <w:r w:rsidR="00C75282">
        <w:rPr>
          <w:rFonts w:ascii="Times New Roman" w:hAnsi="Times New Roman"/>
          <w:sz w:val="28"/>
          <w:szCs w:val="28"/>
          <w:shd w:val="clear" w:color="auto" w:fill="FFFFFF"/>
        </w:rPr>
        <w:t xml:space="preserve">а также </w:t>
      </w:r>
      <w:r w:rsidR="009F39A3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182372">
        <w:rPr>
          <w:rFonts w:ascii="Times New Roman" w:hAnsi="Times New Roman"/>
          <w:sz w:val="28"/>
          <w:szCs w:val="28"/>
          <w:shd w:val="clear" w:color="auto" w:fill="FFFFFF"/>
        </w:rPr>
        <w:t>развитие</w:t>
      </w:r>
      <w:r w:rsidR="00FF65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2038">
        <w:rPr>
          <w:rFonts w:ascii="Times New Roman" w:hAnsi="Times New Roman"/>
          <w:sz w:val="28"/>
          <w:szCs w:val="28"/>
          <w:shd w:val="clear" w:color="auto" w:fill="FFFFFF"/>
        </w:rPr>
        <w:t>передовых</w:t>
      </w:r>
      <w:r w:rsidR="00762AB1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</w:t>
      </w:r>
      <w:r w:rsidR="00182372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="00FF65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65D0">
        <w:rPr>
          <w:rFonts w:ascii="Times New Roman" w:hAnsi="Times New Roman"/>
          <w:sz w:val="28"/>
          <w:szCs w:val="28"/>
          <w:shd w:val="clear" w:color="auto" w:fill="FFFFFF"/>
        </w:rPr>
        <w:t>постпенитенциарной</w:t>
      </w:r>
      <w:proofErr w:type="spellEnd"/>
      <w:r w:rsidR="00FF65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65D0">
        <w:rPr>
          <w:rFonts w:ascii="Times New Roman" w:hAnsi="Times New Roman"/>
          <w:sz w:val="28"/>
          <w:szCs w:val="28"/>
          <w:shd w:val="clear" w:color="auto" w:fill="FFFFFF"/>
        </w:rPr>
        <w:t>ресоциализации</w:t>
      </w:r>
      <w:proofErr w:type="spellEnd"/>
      <w:r w:rsidR="00FF65D0">
        <w:rPr>
          <w:rFonts w:ascii="Times New Roman" w:hAnsi="Times New Roman"/>
          <w:sz w:val="28"/>
          <w:szCs w:val="28"/>
          <w:shd w:val="clear" w:color="auto" w:fill="FFFFFF"/>
        </w:rPr>
        <w:t xml:space="preserve"> лиц, отбыв</w:t>
      </w:r>
      <w:r w:rsidR="00762AB1">
        <w:rPr>
          <w:rFonts w:ascii="Times New Roman" w:hAnsi="Times New Roman"/>
          <w:sz w:val="28"/>
          <w:szCs w:val="28"/>
          <w:shd w:val="clear" w:color="auto" w:fill="FFFFFF"/>
        </w:rPr>
        <w:t>ав</w:t>
      </w:r>
      <w:r w:rsidR="006C72AD">
        <w:rPr>
          <w:rFonts w:ascii="Times New Roman" w:hAnsi="Times New Roman"/>
          <w:sz w:val="28"/>
          <w:szCs w:val="28"/>
          <w:shd w:val="clear" w:color="auto" w:fill="FFFFFF"/>
        </w:rPr>
        <w:t>ших лишение свободы,</w:t>
      </w:r>
      <w:r w:rsidR="009F39A3">
        <w:rPr>
          <w:rFonts w:ascii="Times New Roman" w:hAnsi="Times New Roman"/>
          <w:sz w:val="28"/>
          <w:szCs w:val="28"/>
          <w:shd w:val="clear" w:color="auto" w:fill="FFFFFF"/>
        </w:rPr>
        <w:t xml:space="preserve"> альтернативных видов наказаний и мер</w:t>
      </w:r>
      <w:r w:rsidR="00762AB1">
        <w:rPr>
          <w:rFonts w:ascii="Times New Roman" w:hAnsi="Times New Roman"/>
          <w:sz w:val="28"/>
          <w:szCs w:val="28"/>
          <w:shd w:val="clear" w:color="auto" w:fill="FFFFFF"/>
        </w:rPr>
        <w:t xml:space="preserve"> уголовно-правового характера, не свя</w:t>
      </w:r>
      <w:r w:rsidR="009F39A3">
        <w:rPr>
          <w:rFonts w:ascii="Times New Roman" w:hAnsi="Times New Roman"/>
          <w:sz w:val="28"/>
          <w:szCs w:val="28"/>
          <w:shd w:val="clear" w:color="auto" w:fill="FFFFFF"/>
        </w:rPr>
        <w:t>занных</w:t>
      </w:r>
      <w:r w:rsidR="00762AB1">
        <w:rPr>
          <w:rFonts w:ascii="Times New Roman" w:hAnsi="Times New Roman"/>
          <w:sz w:val="28"/>
          <w:szCs w:val="28"/>
          <w:shd w:val="clear" w:color="auto" w:fill="FFFFFF"/>
        </w:rPr>
        <w:t xml:space="preserve"> с изоляцией осужденных от общества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proofErr w:type="gramEnd"/>
    </w:p>
    <w:p w:rsidR="003168DD" w:rsidRDefault="004E2FCA" w:rsidP="003168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168DD" w:rsidRPr="00E016E0">
        <w:rPr>
          <w:rFonts w:ascii="Times New Roman" w:hAnsi="Times New Roman"/>
          <w:sz w:val="28"/>
          <w:szCs w:val="28"/>
          <w:shd w:val="clear" w:color="auto" w:fill="FFFFFF"/>
        </w:rPr>
        <w:t xml:space="preserve">овысить уровень координации деятельности научных и учебных заведений в целях </w:t>
      </w:r>
      <w:r w:rsidR="009F39A3">
        <w:rPr>
          <w:rFonts w:ascii="Times New Roman" w:hAnsi="Times New Roman"/>
          <w:sz w:val="28"/>
          <w:szCs w:val="28"/>
          <w:shd w:val="clear" w:color="auto" w:fill="FFFFFF"/>
        </w:rPr>
        <w:t>эффективной</w:t>
      </w:r>
      <w:r w:rsidR="003168DD" w:rsidRPr="00E016E0">
        <w:rPr>
          <w:rFonts w:ascii="Times New Roman" w:hAnsi="Times New Roman"/>
          <w:sz w:val="28"/>
          <w:szCs w:val="28"/>
          <w:shd w:val="clear" w:color="auto" w:fill="FFFFFF"/>
        </w:rPr>
        <w:t xml:space="preserve"> подготовки </w:t>
      </w:r>
      <w:r w:rsidR="003168DD" w:rsidRPr="00E016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высококвалифицированных специалистов в сфере уголовно-правовых наук, </w:t>
      </w:r>
      <w:r w:rsidR="003168DD" w:rsidRPr="00E016E0">
        <w:rPr>
          <w:rFonts w:ascii="Times New Roman" w:hAnsi="Times New Roman"/>
          <w:sz w:val="28"/>
          <w:szCs w:val="28"/>
        </w:rPr>
        <w:t>а также научных исследований по актуальным проблемам уголовно-юрисдикционной деятельности.</w:t>
      </w:r>
    </w:p>
    <w:p w:rsidR="002503F3" w:rsidRDefault="002503F3" w:rsidP="002503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503F3" w:rsidSect="00C60175">
      <w:headerReference w:type="default" r:id="rId8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16" w:rsidRDefault="00A13116">
      <w:pPr>
        <w:spacing w:after="0" w:line="240" w:lineRule="auto"/>
      </w:pPr>
      <w:r>
        <w:separator/>
      </w:r>
    </w:p>
  </w:endnote>
  <w:endnote w:type="continuationSeparator" w:id="0">
    <w:p w:rsidR="00A13116" w:rsidRDefault="00A1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16" w:rsidRDefault="00A13116">
      <w:pPr>
        <w:spacing w:after="0" w:line="240" w:lineRule="auto"/>
      </w:pPr>
      <w:r>
        <w:separator/>
      </w:r>
    </w:p>
  </w:footnote>
  <w:footnote w:type="continuationSeparator" w:id="0">
    <w:p w:rsidR="00A13116" w:rsidRDefault="00A1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1930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60175" w:rsidRPr="00C60175" w:rsidRDefault="00C60175">
        <w:pPr>
          <w:pStyle w:val="a6"/>
          <w:jc w:val="center"/>
          <w:rPr>
            <w:rFonts w:ascii="Times New Roman" w:hAnsi="Times New Roman"/>
            <w:sz w:val="24"/>
          </w:rPr>
        </w:pPr>
        <w:r w:rsidRPr="00C60175">
          <w:rPr>
            <w:rFonts w:ascii="Times New Roman" w:hAnsi="Times New Roman"/>
            <w:sz w:val="24"/>
          </w:rPr>
          <w:fldChar w:fldCharType="begin"/>
        </w:r>
        <w:r w:rsidRPr="00C60175">
          <w:rPr>
            <w:rFonts w:ascii="Times New Roman" w:hAnsi="Times New Roman"/>
            <w:sz w:val="24"/>
          </w:rPr>
          <w:instrText>PAGE   \* MERGEFORMAT</w:instrText>
        </w:r>
        <w:r w:rsidRPr="00C60175">
          <w:rPr>
            <w:rFonts w:ascii="Times New Roman" w:hAnsi="Times New Roman"/>
            <w:sz w:val="24"/>
          </w:rPr>
          <w:fldChar w:fldCharType="separate"/>
        </w:r>
        <w:r w:rsidR="00B47936">
          <w:rPr>
            <w:rFonts w:ascii="Times New Roman" w:hAnsi="Times New Roman"/>
            <w:noProof/>
            <w:sz w:val="24"/>
          </w:rPr>
          <w:t>2</w:t>
        </w:r>
        <w:r w:rsidRPr="00C60175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68CC"/>
    <w:multiLevelType w:val="hybridMultilevel"/>
    <w:tmpl w:val="1F1E25EA"/>
    <w:lvl w:ilvl="0" w:tplc="AD8E8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BF787F"/>
    <w:multiLevelType w:val="hybridMultilevel"/>
    <w:tmpl w:val="D08E9472"/>
    <w:lvl w:ilvl="0" w:tplc="7842F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0609E3"/>
    <w:multiLevelType w:val="multilevel"/>
    <w:tmpl w:val="0320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95"/>
    <w:rsid w:val="00084036"/>
    <w:rsid w:val="0010248A"/>
    <w:rsid w:val="00182372"/>
    <w:rsid w:val="00231FEA"/>
    <w:rsid w:val="002503F3"/>
    <w:rsid w:val="002D0E95"/>
    <w:rsid w:val="002F4BA6"/>
    <w:rsid w:val="003168DD"/>
    <w:rsid w:val="00444F92"/>
    <w:rsid w:val="00481EAC"/>
    <w:rsid w:val="00494B5C"/>
    <w:rsid w:val="004C6EB2"/>
    <w:rsid w:val="004E2FCA"/>
    <w:rsid w:val="00596910"/>
    <w:rsid w:val="005D320E"/>
    <w:rsid w:val="006019F5"/>
    <w:rsid w:val="0061453E"/>
    <w:rsid w:val="00657DFE"/>
    <w:rsid w:val="006B4D1C"/>
    <w:rsid w:val="006C72AD"/>
    <w:rsid w:val="006F0061"/>
    <w:rsid w:val="00762AB1"/>
    <w:rsid w:val="007F66B8"/>
    <w:rsid w:val="00805507"/>
    <w:rsid w:val="009F28C6"/>
    <w:rsid w:val="009F39A3"/>
    <w:rsid w:val="00A13116"/>
    <w:rsid w:val="00AF05C4"/>
    <w:rsid w:val="00B02038"/>
    <w:rsid w:val="00B47936"/>
    <w:rsid w:val="00BB4428"/>
    <w:rsid w:val="00BC36A1"/>
    <w:rsid w:val="00BF1283"/>
    <w:rsid w:val="00C60175"/>
    <w:rsid w:val="00C75282"/>
    <w:rsid w:val="00CA37A3"/>
    <w:rsid w:val="00CD103D"/>
    <w:rsid w:val="00CE2DEF"/>
    <w:rsid w:val="00DB0841"/>
    <w:rsid w:val="00DD4473"/>
    <w:rsid w:val="00E016E0"/>
    <w:rsid w:val="00E97E20"/>
    <w:rsid w:val="00ED64B6"/>
    <w:rsid w:val="00EE52C8"/>
    <w:rsid w:val="00F770B1"/>
    <w:rsid w:val="00FC04D3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0E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D0E95"/>
    <w:rPr>
      <w:rFonts w:ascii="Calibri" w:eastAsia="Calibri" w:hAnsi="Calibri" w:cs="Times New Roman"/>
    </w:rPr>
  </w:style>
  <w:style w:type="paragraph" w:customStyle="1" w:styleId="Default">
    <w:name w:val="Default"/>
    <w:rsid w:val="002D0E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2D0E95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layout">
    <w:name w:val="layout"/>
    <w:rsid w:val="002D0E95"/>
  </w:style>
  <w:style w:type="paragraph" w:styleId="a5">
    <w:name w:val="List Paragraph"/>
    <w:basedOn w:val="a"/>
    <w:uiPriority w:val="34"/>
    <w:qFormat/>
    <w:rsid w:val="00444F9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92">
    <w:name w:val="Font Style92"/>
    <w:uiPriority w:val="99"/>
    <w:rsid w:val="00444F92"/>
    <w:rPr>
      <w:rFonts w:ascii="Times New Roman" w:hAnsi="Times New Roman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0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017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0E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D0E95"/>
    <w:rPr>
      <w:rFonts w:ascii="Calibri" w:eastAsia="Calibri" w:hAnsi="Calibri" w:cs="Times New Roman"/>
    </w:rPr>
  </w:style>
  <w:style w:type="paragraph" w:customStyle="1" w:styleId="Default">
    <w:name w:val="Default"/>
    <w:rsid w:val="002D0E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2D0E95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layout">
    <w:name w:val="layout"/>
    <w:rsid w:val="002D0E95"/>
  </w:style>
  <w:style w:type="paragraph" w:styleId="a5">
    <w:name w:val="List Paragraph"/>
    <w:basedOn w:val="a"/>
    <w:uiPriority w:val="34"/>
    <w:qFormat/>
    <w:rsid w:val="00444F9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92">
    <w:name w:val="Font Style92"/>
    <w:uiPriority w:val="99"/>
    <w:rsid w:val="00444F92"/>
    <w:rPr>
      <w:rFonts w:ascii="Times New Roman" w:hAnsi="Times New Roman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0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01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Черногор НН.</dc:creator>
  <cp:lastModifiedBy>отд. уголовного законодательства 3</cp:lastModifiedBy>
  <cp:revision>7</cp:revision>
  <cp:lastPrinted>2022-10-03T08:39:00Z</cp:lastPrinted>
  <dcterms:created xsi:type="dcterms:W3CDTF">2022-10-04T13:52:00Z</dcterms:created>
  <dcterms:modified xsi:type="dcterms:W3CDTF">2022-10-07T11:47:00Z</dcterms:modified>
</cp:coreProperties>
</file>